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22BAC960" w:rsidR="00F33F10"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Informativa sul Trattamento dei Dati Personali per i richiedenti </w:t>
      </w:r>
      <w:r w:rsidR="00492315">
        <w:rPr>
          <w:rFonts w:ascii="Times New Roman" w:eastAsia="Times New Roman" w:hAnsi="Times New Roman" w:cs="Times New Roman"/>
          <w:b/>
        </w:rPr>
        <w:t>di certificati</w:t>
      </w:r>
      <w:r>
        <w:rPr>
          <w:rFonts w:ascii="Times New Roman" w:eastAsia="Times New Roman" w:hAnsi="Times New Roman" w:cs="Times New Roman"/>
          <w:b/>
        </w:rPr>
        <w:t xml:space="preserve"> per il riconoscimento del possesso dello </w:t>
      </w:r>
      <w:r>
        <w:rPr>
          <w:rFonts w:ascii="Times New Roman" w:eastAsia="Times New Roman" w:hAnsi="Times New Roman" w:cs="Times New Roman"/>
          <w:b/>
          <w:i/>
        </w:rPr>
        <w:t xml:space="preserve">status </w:t>
      </w:r>
      <w:proofErr w:type="spellStart"/>
      <w:r>
        <w:rPr>
          <w:rFonts w:ascii="Times New Roman" w:eastAsia="Times New Roman" w:hAnsi="Times New Roman" w:cs="Times New Roman"/>
          <w:b/>
          <w:i/>
        </w:rPr>
        <w:t>civitatis</w:t>
      </w:r>
      <w:proofErr w:type="spellEnd"/>
      <w:r>
        <w:rPr>
          <w:rFonts w:ascii="Times New Roman" w:eastAsia="Times New Roman" w:hAnsi="Times New Roman" w:cs="Times New Roman"/>
          <w:b/>
          <w:i/>
        </w:rPr>
        <w:t xml:space="preserve"> </w:t>
      </w:r>
      <w:r>
        <w:rPr>
          <w:rFonts w:ascii="Times New Roman" w:eastAsia="Times New Roman" w:hAnsi="Times New Roman" w:cs="Times New Roman"/>
          <w:b/>
        </w:rPr>
        <w:t>italiano ai cittadini stranieri di ceppo italiano.</w:t>
      </w:r>
    </w:p>
    <w:p w14:paraId="00000002" w14:textId="77777777" w:rsidR="00F33F10" w:rsidRDefault="00F33F10">
      <w:pPr>
        <w:jc w:val="both"/>
        <w:rPr>
          <w:rFonts w:ascii="Times New Roman" w:eastAsia="Times New Roman" w:hAnsi="Times New Roman" w:cs="Times New Roman"/>
        </w:rPr>
      </w:pPr>
    </w:p>
    <w:p w14:paraId="00000003" w14:textId="77777777" w:rsidR="00F33F10"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Premesse </w:t>
      </w:r>
    </w:p>
    <w:p w14:paraId="00000004" w14:textId="77777777" w:rsidR="00F33F10" w:rsidRDefault="00F33F10">
      <w:pPr>
        <w:jc w:val="both"/>
        <w:rPr>
          <w:rFonts w:ascii="Times New Roman" w:eastAsia="Times New Roman" w:hAnsi="Times New Roman" w:cs="Times New Roman"/>
          <w:b/>
        </w:rPr>
      </w:pPr>
    </w:p>
    <w:p w14:paraId="00000005" w14:textId="77777777" w:rsidR="00F33F10"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Con la presente Arcidiocesi di Milano intende informarLa ai sensi di quanto previsto dall’art. 6 del Decreto Generale CEI 2018 “Disposizioni Per La Tutela Del Diritto Alla Buona Fama E Alla Riservatezza” (“Decreto CEI”) nonché dell’art. 13 del Reg. (UE) 2016/679 (“GDPR”) in merito al trattamento dei dati personali da Lei conferiti per l'ottenimento del certificato di nascita-battesimo per il riconoscimento del possesso dello </w:t>
      </w:r>
      <w:r>
        <w:rPr>
          <w:rFonts w:ascii="Times New Roman" w:eastAsia="Times New Roman" w:hAnsi="Times New Roman" w:cs="Times New Roman"/>
          <w:i/>
        </w:rPr>
        <w:t xml:space="preserve">status </w:t>
      </w:r>
      <w:proofErr w:type="spellStart"/>
      <w:r>
        <w:rPr>
          <w:rFonts w:ascii="Times New Roman" w:eastAsia="Times New Roman" w:hAnsi="Times New Roman" w:cs="Times New Roman"/>
          <w:i/>
        </w:rPr>
        <w:t>civitatis</w:t>
      </w:r>
      <w:proofErr w:type="spellEnd"/>
      <w:r>
        <w:rPr>
          <w:rFonts w:ascii="Times New Roman" w:eastAsia="Times New Roman" w:hAnsi="Times New Roman" w:cs="Times New Roman"/>
        </w:rPr>
        <w:t xml:space="preserve"> italiano ai cittadini stranieri di ceppo italiano.</w:t>
      </w:r>
    </w:p>
    <w:p w14:paraId="00000006" w14:textId="77777777" w:rsidR="00F33F10" w:rsidRDefault="00F33F10">
      <w:pPr>
        <w:jc w:val="both"/>
        <w:rPr>
          <w:rFonts w:ascii="Times New Roman" w:eastAsia="Times New Roman" w:hAnsi="Times New Roman" w:cs="Times New Roman"/>
        </w:rPr>
      </w:pPr>
    </w:p>
    <w:p w14:paraId="00000007" w14:textId="77777777" w:rsidR="00F33F10" w:rsidRDefault="00000000">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Titolare del Trattamento dei Dati Personali</w:t>
      </w:r>
    </w:p>
    <w:p w14:paraId="00000008" w14:textId="77777777" w:rsidR="00F33F10" w:rsidRDefault="00F33F10">
      <w:pPr>
        <w:jc w:val="both"/>
        <w:rPr>
          <w:rFonts w:ascii="Times New Roman" w:eastAsia="Times New Roman" w:hAnsi="Times New Roman" w:cs="Times New Roman"/>
        </w:rPr>
      </w:pPr>
    </w:p>
    <w:p w14:paraId="00000009" w14:textId="77777777" w:rsidR="00F33F10" w:rsidRDefault="00000000">
      <w:pPr>
        <w:jc w:val="both"/>
        <w:rPr>
          <w:rFonts w:ascii="Times New Roman" w:eastAsia="Times New Roman" w:hAnsi="Times New Roman" w:cs="Times New Roman"/>
        </w:rPr>
      </w:pPr>
      <w:r>
        <w:rPr>
          <w:rFonts w:ascii="Times New Roman" w:eastAsia="Times New Roman" w:hAnsi="Times New Roman" w:cs="Times New Roman"/>
        </w:rPr>
        <w:t>Il Titolare del trattamento dei dati personali è l'Arcidiocesi di Milano, con sede legale in Piazza Fontana n. 2, Milano, C.F. 97050390158, rappresentata dal legale rappresentante pro tempore. È possibile contattare il Titolare per qualsiasi informazione e per esercitare i propri diritti all'indirizzo e-mail: diocesi.mi@pec.chiesacattolica.it o privacy@chiesadimilano.it.</w:t>
      </w:r>
    </w:p>
    <w:p w14:paraId="0000000A" w14:textId="77777777" w:rsidR="00F33F10" w:rsidRDefault="00F33F10">
      <w:pPr>
        <w:jc w:val="both"/>
        <w:rPr>
          <w:rFonts w:ascii="Times New Roman" w:eastAsia="Times New Roman" w:hAnsi="Times New Roman" w:cs="Times New Roman"/>
        </w:rPr>
      </w:pPr>
    </w:p>
    <w:p w14:paraId="0000000B" w14:textId="77777777" w:rsidR="00F33F10" w:rsidRDefault="00000000">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Responsabile della Protezione dei Dati (DPO)</w:t>
      </w:r>
    </w:p>
    <w:p w14:paraId="0000000C" w14:textId="77777777" w:rsidR="00F33F10" w:rsidRDefault="00F33F10">
      <w:pPr>
        <w:jc w:val="both"/>
        <w:rPr>
          <w:rFonts w:ascii="Times New Roman" w:eastAsia="Times New Roman" w:hAnsi="Times New Roman" w:cs="Times New Roman"/>
        </w:rPr>
      </w:pPr>
    </w:p>
    <w:p w14:paraId="0000000D" w14:textId="77777777" w:rsidR="00F33F10" w:rsidRDefault="00000000">
      <w:pPr>
        <w:jc w:val="both"/>
        <w:rPr>
          <w:rFonts w:ascii="Times New Roman" w:eastAsia="Times New Roman" w:hAnsi="Times New Roman" w:cs="Times New Roman"/>
        </w:rPr>
      </w:pPr>
      <w:r>
        <w:rPr>
          <w:rFonts w:ascii="Times New Roman" w:eastAsia="Times New Roman" w:hAnsi="Times New Roman" w:cs="Times New Roman"/>
        </w:rPr>
        <w:t>Il Responsabile della Protezione dei Dati (DPO) nominato dall'Arcidiocesi di Milano è contattabile all'indirizzo e-mail: dpo@chiesadimilano.it.</w:t>
      </w:r>
    </w:p>
    <w:p w14:paraId="0000000E" w14:textId="77777777" w:rsidR="00F33F10" w:rsidRDefault="00F33F10">
      <w:pPr>
        <w:jc w:val="both"/>
        <w:rPr>
          <w:rFonts w:ascii="Times New Roman" w:eastAsia="Times New Roman" w:hAnsi="Times New Roman" w:cs="Times New Roman"/>
        </w:rPr>
      </w:pPr>
    </w:p>
    <w:p w14:paraId="0000000F" w14:textId="77777777" w:rsidR="00F33F10" w:rsidRDefault="00000000">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Finalità del Trattamento dei Dati Personali e Base Giuridica</w:t>
      </w:r>
    </w:p>
    <w:p w14:paraId="00000010" w14:textId="77777777" w:rsidR="00F33F10" w:rsidRDefault="00F33F10">
      <w:pPr>
        <w:jc w:val="both"/>
        <w:rPr>
          <w:rFonts w:ascii="Times New Roman" w:eastAsia="Times New Roman" w:hAnsi="Times New Roman" w:cs="Times New Roman"/>
        </w:rPr>
      </w:pPr>
    </w:p>
    <w:p w14:paraId="00000011" w14:textId="77777777" w:rsidR="00F33F10" w:rsidRDefault="00000000">
      <w:pPr>
        <w:jc w:val="both"/>
        <w:rPr>
          <w:rFonts w:ascii="Times New Roman" w:eastAsia="Times New Roman" w:hAnsi="Times New Roman" w:cs="Times New Roman"/>
        </w:rPr>
      </w:pPr>
      <w:r>
        <w:rPr>
          <w:rFonts w:ascii="Times New Roman" w:eastAsia="Times New Roman" w:hAnsi="Times New Roman" w:cs="Times New Roman"/>
        </w:rPr>
        <w:t>I dati personali forniti dai richiedenti (ed eventualmente dai delegati) saranno trattati per le seguenti finalità:</w:t>
      </w:r>
    </w:p>
    <w:p w14:paraId="00000012" w14:textId="77777777" w:rsidR="00F33F10" w:rsidRDefault="00F33F10">
      <w:pPr>
        <w:jc w:val="both"/>
        <w:rPr>
          <w:rFonts w:ascii="Times New Roman" w:eastAsia="Times New Roman" w:hAnsi="Times New Roman" w:cs="Times New Roman"/>
        </w:rPr>
      </w:pPr>
    </w:p>
    <w:p w14:paraId="00000013" w14:textId="77777777" w:rsidR="00F33F10" w:rsidRDefault="00000000">
      <w:pPr>
        <w:jc w:val="both"/>
        <w:rPr>
          <w:rFonts w:ascii="Times New Roman" w:eastAsia="Times New Roman" w:hAnsi="Times New Roman" w:cs="Times New Roman"/>
          <w:u w:val="single"/>
        </w:rPr>
      </w:pPr>
      <w:r>
        <w:rPr>
          <w:rFonts w:ascii="Times New Roman" w:eastAsia="Times New Roman" w:hAnsi="Times New Roman" w:cs="Times New Roman"/>
          <w:u w:val="single"/>
        </w:rPr>
        <w:t>Richiesta di certificato di nascita-battesimo:</w:t>
      </w:r>
    </w:p>
    <w:p w14:paraId="00000014" w14:textId="77777777" w:rsidR="00F33F10" w:rsidRDefault="00F33F10">
      <w:pPr>
        <w:jc w:val="both"/>
        <w:rPr>
          <w:rFonts w:ascii="Times New Roman" w:eastAsia="Times New Roman" w:hAnsi="Times New Roman" w:cs="Times New Roman"/>
          <w:u w:val="single"/>
        </w:rPr>
      </w:pPr>
    </w:p>
    <w:p w14:paraId="00000015" w14:textId="77777777" w:rsidR="00F33F10" w:rsidRDefault="00000000">
      <w:pPr>
        <w:numPr>
          <w:ilvl w:val="0"/>
          <w:numId w:val="4"/>
        </w:numPr>
        <w:jc w:val="both"/>
        <w:rPr>
          <w:rFonts w:ascii="Times New Roman" w:eastAsia="Times New Roman" w:hAnsi="Times New Roman" w:cs="Times New Roman"/>
        </w:rPr>
      </w:pPr>
      <w:r>
        <w:rPr>
          <w:rFonts w:ascii="Times New Roman" w:eastAsia="Times New Roman" w:hAnsi="Times New Roman" w:cs="Times New Roman"/>
          <w:u w:val="single"/>
        </w:rPr>
        <w:t>Dati trattat</w:t>
      </w:r>
      <w:r>
        <w:rPr>
          <w:rFonts w:ascii="Times New Roman" w:eastAsia="Times New Roman" w:hAnsi="Times New Roman" w:cs="Times New Roman"/>
        </w:rPr>
        <w:t>i: Nome, cognome, data di nascita, codice fiscale, luogo di nascita, residenza (via/piazza, CAP, città, nazione), numero di telefono/cellulare, indirizzo e-mail, dati anagrafici del battezzato (nome, cognome, data e luogo di nascita, nome dei genitori, eventuali estremi di un certificato già emesso).</w:t>
      </w:r>
    </w:p>
    <w:p w14:paraId="00000016" w14:textId="77777777" w:rsidR="00F33F10" w:rsidRDefault="00F33F10">
      <w:pPr>
        <w:ind w:left="720"/>
        <w:jc w:val="both"/>
        <w:rPr>
          <w:rFonts w:ascii="Times New Roman" w:eastAsia="Times New Roman" w:hAnsi="Times New Roman" w:cs="Times New Roman"/>
        </w:rPr>
      </w:pPr>
    </w:p>
    <w:p w14:paraId="00000017" w14:textId="77777777" w:rsidR="00F33F10" w:rsidRDefault="00000000">
      <w:pPr>
        <w:numPr>
          <w:ilvl w:val="0"/>
          <w:numId w:val="4"/>
        </w:numPr>
        <w:jc w:val="both"/>
        <w:rPr>
          <w:rFonts w:ascii="Times New Roman" w:eastAsia="Times New Roman" w:hAnsi="Times New Roman" w:cs="Times New Roman"/>
        </w:rPr>
      </w:pPr>
      <w:r>
        <w:rPr>
          <w:rFonts w:ascii="Times New Roman" w:eastAsia="Times New Roman" w:hAnsi="Times New Roman" w:cs="Times New Roman"/>
          <w:u w:val="single"/>
        </w:rPr>
        <w:t>Base giuridica</w:t>
      </w:r>
      <w:r>
        <w:rPr>
          <w:rFonts w:ascii="Times New Roman" w:eastAsia="Times New Roman" w:hAnsi="Times New Roman" w:cs="Times New Roman"/>
        </w:rPr>
        <w:t xml:space="preserve">: </w:t>
      </w:r>
    </w:p>
    <w:p w14:paraId="00000018" w14:textId="77777777" w:rsidR="00F33F10" w:rsidRDefault="00000000">
      <w:pPr>
        <w:numPr>
          <w:ilvl w:val="1"/>
          <w:numId w:val="4"/>
        </w:numPr>
        <w:jc w:val="both"/>
        <w:rPr>
          <w:rFonts w:ascii="Times New Roman" w:eastAsia="Times New Roman" w:hAnsi="Times New Roman" w:cs="Times New Roman"/>
        </w:rPr>
      </w:pPr>
      <w:r>
        <w:rPr>
          <w:rFonts w:ascii="Times New Roman" w:eastAsia="Times New Roman" w:hAnsi="Times New Roman" w:cs="Times New Roman"/>
        </w:rPr>
        <w:t>Adempimento di un obbligo legale (art. 4, § 1, lettera b) del Decreto Generale CEI e art. 6, par. 1, lettera c) GDPR)</w:t>
      </w:r>
    </w:p>
    <w:p w14:paraId="00000019" w14:textId="77777777" w:rsidR="00F33F10" w:rsidRDefault="00000000">
      <w:pPr>
        <w:numPr>
          <w:ilvl w:val="1"/>
          <w:numId w:val="4"/>
        </w:numPr>
        <w:jc w:val="both"/>
        <w:rPr>
          <w:rFonts w:ascii="Times New Roman" w:eastAsia="Times New Roman" w:hAnsi="Times New Roman" w:cs="Times New Roman"/>
        </w:rPr>
      </w:pPr>
      <w:r>
        <w:rPr>
          <w:rFonts w:ascii="Times New Roman" w:eastAsia="Times New Roman" w:hAnsi="Times New Roman" w:cs="Times New Roman"/>
        </w:rPr>
        <w:t>Legittimo interesse dell'Arcidiocesi di conservare e gestire i propri archivi storici (art. 4, § 1, lettera e) del Decreto Generale CEI e art. 6, par. 1, lettera f) GDPR).</w:t>
      </w:r>
    </w:p>
    <w:p w14:paraId="0000001A" w14:textId="77777777" w:rsidR="00F33F10" w:rsidRDefault="00F33F10">
      <w:pPr>
        <w:jc w:val="both"/>
        <w:rPr>
          <w:rFonts w:ascii="Times New Roman" w:eastAsia="Times New Roman" w:hAnsi="Times New Roman" w:cs="Times New Roman"/>
        </w:rPr>
      </w:pPr>
    </w:p>
    <w:p w14:paraId="0000001B" w14:textId="77777777" w:rsidR="00F33F10" w:rsidRDefault="00000000">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Natura del Trattamento</w:t>
      </w:r>
    </w:p>
    <w:p w14:paraId="0000001C" w14:textId="77777777" w:rsidR="00F33F10" w:rsidRDefault="00F33F10">
      <w:pPr>
        <w:ind w:left="720"/>
        <w:jc w:val="both"/>
        <w:rPr>
          <w:rFonts w:ascii="Times New Roman" w:eastAsia="Times New Roman" w:hAnsi="Times New Roman" w:cs="Times New Roman"/>
          <w:b/>
          <w:color w:val="0E0E0E"/>
          <w:sz w:val="21"/>
          <w:szCs w:val="21"/>
        </w:rPr>
      </w:pPr>
    </w:p>
    <w:p w14:paraId="0000001D" w14:textId="77777777" w:rsidR="00F33F10" w:rsidRDefault="00000000">
      <w:pPr>
        <w:jc w:val="both"/>
        <w:rPr>
          <w:rFonts w:ascii="Times New Roman" w:eastAsia="Times New Roman" w:hAnsi="Times New Roman" w:cs="Times New Roman"/>
          <w:b/>
        </w:rPr>
      </w:pPr>
      <w:r>
        <w:rPr>
          <w:rFonts w:ascii="Times New Roman" w:eastAsia="Times New Roman" w:hAnsi="Times New Roman" w:cs="Times New Roman"/>
        </w:rPr>
        <w:t>Il conferimento dei dati personali richiesti è obbligatorio per poter procedere con la richiesta e l’emissione del certificato di nascita-battesimo. In assenza dei dati indicati come obbligatori, l’Arcidiocesi di Milano non potrà dar seguito alla Sua richiesta.</w:t>
      </w:r>
    </w:p>
    <w:p w14:paraId="0000001E" w14:textId="77777777" w:rsidR="00F33F10" w:rsidRDefault="00F33F10">
      <w:pPr>
        <w:jc w:val="both"/>
        <w:rPr>
          <w:rFonts w:ascii="Times New Roman" w:eastAsia="Times New Roman" w:hAnsi="Times New Roman" w:cs="Times New Roman"/>
          <w:b/>
        </w:rPr>
      </w:pPr>
    </w:p>
    <w:p w14:paraId="0000001F" w14:textId="77777777" w:rsidR="00F33F10" w:rsidRDefault="00000000">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Modalità del Trattamento</w:t>
      </w:r>
    </w:p>
    <w:p w14:paraId="00000020" w14:textId="77777777" w:rsidR="00F33F10" w:rsidRDefault="00F33F10">
      <w:pPr>
        <w:jc w:val="both"/>
        <w:rPr>
          <w:rFonts w:ascii="Times New Roman" w:eastAsia="Times New Roman" w:hAnsi="Times New Roman" w:cs="Times New Roman"/>
        </w:rPr>
      </w:pPr>
    </w:p>
    <w:p w14:paraId="00000021" w14:textId="77777777" w:rsidR="00F33F10" w:rsidRDefault="00000000">
      <w:pPr>
        <w:jc w:val="both"/>
        <w:rPr>
          <w:rFonts w:ascii="Times New Roman" w:eastAsia="Times New Roman" w:hAnsi="Times New Roman" w:cs="Times New Roman"/>
        </w:rPr>
      </w:pPr>
      <w:r>
        <w:rPr>
          <w:rFonts w:ascii="Times New Roman" w:eastAsia="Times New Roman" w:hAnsi="Times New Roman" w:cs="Times New Roman"/>
        </w:rPr>
        <w:t>Il trattamento dei dati avviene mediante strumenti cartacei, informatici e telematici, con logiche strettamente correlate alle finalità sopra indicate e in modo da garantire la sicurezza e la riservatezza dei dati stessi.</w:t>
      </w:r>
    </w:p>
    <w:p w14:paraId="00000022" w14:textId="77777777" w:rsidR="00F33F10" w:rsidRDefault="00F33F10">
      <w:pPr>
        <w:jc w:val="both"/>
        <w:rPr>
          <w:rFonts w:ascii="Times New Roman" w:eastAsia="Times New Roman" w:hAnsi="Times New Roman" w:cs="Times New Roman"/>
        </w:rPr>
      </w:pPr>
    </w:p>
    <w:p w14:paraId="00000023" w14:textId="77777777" w:rsidR="00F33F10" w:rsidRDefault="00000000">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Periodo di Conservazione dei Dati</w:t>
      </w:r>
    </w:p>
    <w:p w14:paraId="00000024" w14:textId="77777777" w:rsidR="00F33F10" w:rsidRDefault="00F33F10">
      <w:pPr>
        <w:jc w:val="both"/>
        <w:rPr>
          <w:rFonts w:ascii="Times New Roman" w:eastAsia="Times New Roman" w:hAnsi="Times New Roman" w:cs="Times New Roman"/>
        </w:rPr>
      </w:pPr>
    </w:p>
    <w:p w14:paraId="00000025" w14:textId="77777777" w:rsidR="00F33F10" w:rsidRDefault="00000000">
      <w:pPr>
        <w:jc w:val="both"/>
        <w:rPr>
          <w:rFonts w:ascii="Times New Roman" w:eastAsia="Times New Roman" w:hAnsi="Times New Roman" w:cs="Times New Roman"/>
        </w:rPr>
      </w:pPr>
      <w:r>
        <w:rPr>
          <w:rFonts w:ascii="Times New Roman" w:eastAsia="Times New Roman" w:hAnsi="Times New Roman" w:cs="Times New Roman"/>
        </w:rPr>
        <w:t>I dati personali saranno conservati per il tempo necessario a conseguire le finalità per le quali sono stati raccolti e comunque in conformità agli obblighi di legge. Considerata la natura storica degli atti di battesimo, i dati saranno conservati negli archivi storici dell'Arcidiocesi (art. 13, § 1 del Decreto Generale CEI).</w:t>
      </w:r>
    </w:p>
    <w:p w14:paraId="00000026" w14:textId="77777777" w:rsidR="00F33F10" w:rsidRDefault="00F33F10">
      <w:pPr>
        <w:jc w:val="both"/>
        <w:rPr>
          <w:rFonts w:ascii="Times New Roman" w:eastAsia="Times New Roman" w:hAnsi="Times New Roman" w:cs="Times New Roman"/>
        </w:rPr>
      </w:pPr>
    </w:p>
    <w:p w14:paraId="00000027" w14:textId="77777777" w:rsidR="00F33F10" w:rsidRDefault="00000000">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Accesso ai Dati</w:t>
      </w:r>
    </w:p>
    <w:p w14:paraId="00000028" w14:textId="77777777" w:rsidR="00F33F10" w:rsidRDefault="00F33F10">
      <w:pPr>
        <w:jc w:val="both"/>
        <w:rPr>
          <w:rFonts w:ascii="Times New Roman" w:eastAsia="Times New Roman" w:hAnsi="Times New Roman" w:cs="Times New Roman"/>
        </w:rPr>
      </w:pPr>
    </w:p>
    <w:p w14:paraId="00000029" w14:textId="77777777" w:rsidR="00F33F10" w:rsidRDefault="00000000">
      <w:pPr>
        <w:jc w:val="both"/>
        <w:rPr>
          <w:rFonts w:ascii="Times New Roman" w:eastAsia="Times New Roman" w:hAnsi="Times New Roman" w:cs="Times New Roman"/>
        </w:rPr>
      </w:pPr>
      <w:r>
        <w:rPr>
          <w:rFonts w:ascii="Times New Roman" w:eastAsia="Times New Roman" w:hAnsi="Times New Roman" w:cs="Times New Roman"/>
        </w:rPr>
        <w:t>I dati personali saranno trattati dal personale interno dell'Arcidiocesi specificamente autorizzato e possono essere condivisi con i seguenti soggetti esterni:</w:t>
      </w:r>
    </w:p>
    <w:p w14:paraId="0000002A" w14:textId="77777777" w:rsidR="00F33F10" w:rsidRDefault="0000000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Professionisti o studi professionali che prestano assistenza o consulenza all'Arcidiocesi.</w:t>
      </w:r>
    </w:p>
    <w:p w14:paraId="0000002B" w14:textId="77777777" w:rsidR="00F33F10" w:rsidRDefault="0000000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Enti pubblici o ecclesiastici quando previsto dalla legge o su richiesta dell'autorità competente (art. 20 del Decreto Generale CEI).</w:t>
      </w:r>
    </w:p>
    <w:p w14:paraId="0000002C" w14:textId="77777777" w:rsidR="00F33F10" w:rsidRDefault="00F33F10">
      <w:pPr>
        <w:jc w:val="both"/>
        <w:rPr>
          <w:rFonts w:ascii="Times New Roman" w:eastAsia="Times New Roman" w:hAnsi="Times New Roman" w:cs="Times New Roman"/>
        </w:rPr>
      </w:pPr>
    </w:p>
    <w:p w14:paraId="0000002D" w14:textId="77777777" w:rsidR="00F33F10" w:rsidRDefault="00000000">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Trasferimento dei Dati all'Estero</w:t>
      </w:r>
    </w:p>
    <w:p w14:paraId="0000002E" w14:textId="77777777" w:rsidR="00F33F10" w:rsidRDefault="00F33F10">
      <w:pPr>
        <w:jc w:val="both"/>
        <w:rPr>
          <w:rFonts w:ascii="Times New Roman" w:eastAsia="Times New Roman" w:hAnsi="Times New Roman" w:cs="Times New Roman"/>
        </w:rPr>
      </w:pPr>
    </w:p>
    <w:p w14:paraId="0000002F" w14:textId="77777777" w:rsidR="00F33F10" w:rsidRDefault="00000000">
      <w:pPr>
        <w:jc w:val="both"/>
        <w:rPr>
          <w:rFonts w:ascii="Times New Roman" w:eastAsia="Times New Roman" w:hAnsi="Times New Roman" w:cs="Times New Roman"/>
        </w:rPr>
      </w:pPr>
      <w:r>
        <w:rPr>
          <w:rFonts w:ascii="Times New Roman" w:eastAsia="Times New Roman" w:hAnsi="Times New Roman" w:cs="Times New Roman"/>
        </w:rPr>
        <w:t>I dati personali non saranno trasferiti al di fuori del territorio dell'Unione Europea. Qualora si rendesse necessario un trasferimento, esso avverrà nel rispetto delle garanzie previste dal GDPR (art. 14 del Decreto Generale CEI).</w:t>
      </w:r>
    </w:p>
    <w:p w14:paraId="00000030" w14:textId="77777777" w:rsidR="00F33F10" w:rsidRDefault="00F33F10">
      <w:pPr>
        <w:jc w:val="both"/>
        <w:rPr>
          <w:rFonts w:ascii="Times New Roman" w:eastAsia="Times New Roman" w:hAnsi="Times New Roman" w:cs="Times New Roman"/>
          <w:b/>
        </w:rPr>
      </w:pPr>
    </w:p>
    <w:p w14:paraId="00000031" w14:textId="77777777" w:rsidR="00F33F10" w:rsidRDefault="00000000">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Diritti dell’Interessato</w:t>
      </w:r>
    </w:p>
    <w:p w14:paraId="00000032" w14:textId="77777777" w:rsidR="00F33F10" w:rsidRDefault="00F33F10">
      <w:pPr>
        <w:ind w:left="720"/>
        <w:jc w:val="both"/>
        <w:rPr>
          <w:rFonts w:ascii="Times New Roman" w:eastAsia="Times New Roman" w:hAnsi="Times New Roman" w:cs="Times New Roman"/>
        </w:rPr>
      </w:pPr>
    </w:p>
    <w:p w14:paraId="00000033" w14:textId="77777777" w:rsidR="00F33F10" w:rsidRDefault="00000000">
      <w:pPr>
        <w:jc w:val="both"/>
        <w:rPr>
          <w:rFonts w:ascii="Times New Roman" w:eastAsia="Times New Roman" w:hAnsi="Times New Roman" w:cs="Times New Roman"/>
        </w:rPr>
      </w:pPr>
      <w:r>
        <w:rPr>
          <w:rFonts w:ascii="Times New Roman" w:eastAsia="Times New Roman" w:hAnsi="Times New Roman" w:cs="Times New Roman"/>
        </w:rPr>
        <w:t>Gli interessati hanno il diritto di:</w:t>
      </w:r>
    </w:p>
    <w:p w14:paraId="00000034" w14:textId="77777777" w:rsidR="00F33F10" w:rsidRDefault="0000000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Accedere ai propri dati personali (art. 7, § 1 del Decreto Generale CEI e art. 15 GDPR).</w:t>
      </w:r>
    </w:p>
    <w:p w14:paraId="00000035" w14:textId="77777777" w:rsidR="00F33F10" w:rsidRDefault="0000000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Chiedere la rettifica dei dati inesatti o l’integrazione dei dati incompleti (art. 7, § 2 del Decreto Generale CEI e art. 16 GDPR).</w:t>
      </w:r>
    </w:p>
    <w:p w14:paraId="00000036" w14:textId="77777777" w:rsidR="00F33F10" w:rsidRDefault="0000000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Chiedere la cancellazione dei dati personali nei casi previsti dall’art. 6, § 4 del Decreto Generale CEI e art. 17 GDPR.</w:t>
      </w:r>
    </w:p>
    <w:p w14:paraId="00000037" w14:textId="77777777" w:rsidR="00F33F10" w:rsidRDefault="0000000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Ottenere la limitazione del trattamento dei dati personali (art. 7, § 3 del Decreto Generale CEI e art. 18 GDPR).</w:t>
      </w:r>
    </w:p>
    <w:p w14:paraId="00000038" w14:textId="77777777" w:rsidR="00F33F10" w:rsidRDefault="0000000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Opporsi al trattamento dei dati personali (art. 7, § 1 del Decreto Generale CEI e art. 21 GDPR).</w:t>
      </w:r>
    </w:p>
    <w:p w14:paraId="00000039" w14:textId="77777777" w:rsidR="00F33F10" w:rsidRDefault="0000000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Ricevere i dati personali in un formato strutturato, di uso comune e leggibile da dispositivo automatico (art. 20 GDPR).</w:t>
      </w:r>
    </w:p>
    <w:p w14:paraId="0000003A" w14:textId="77777777" w:rsidR="00F33F10" w:rsidRDefault="0000000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Revocare il consenso in qualsiasi momento senza pregiudicare la liceità del trattamento basato sul consenso prima della revoca (art. 5 del Decreto Generale CEI e art. 7 GDPR).</w:t>
      </w:r>
    </w:p>
    <w:p w14:paraId="0000003B" w14:textId="77777777" w:rsidR="00F33F10" w:rsidRDefault="00F33F10">
      <w:pPr>
        <w:jc w:val="both"/>
        <w:rPr>
          <w:rFonts w:ascii="Times New Roman" w:eastAsia="Times New Roman" w:hAnsi="Times New Roman" w:cs="Times New Roman"/>
        </w:rPr>
      </w:pPr>
    </w:p>
    <w:p w14:paraId="0000003C" w14:textId="77777777" w:rsidR="00F33F10" w:rsidRDefault="00000000">
      <w:pPr>
        <w:jc w:val="both"/>
        <w:rPr>
          <w:rFonts w:ascii="Times New Roman" w:eastAsia="Times New Roman" w:hAnsi="Times New Roman" w:cs="Times New Roman"/>
        </w:rPr>
      </w:pPr>
      <w:r>
        <w:rPr>
          <w:rFonts w:ascii="Times New Roman" w:eastAsia="Times New Roman" w:hAnsi="Times New Roman" w:cs="Times New Roman"/>
        </w:rPr>
        <w:t>Per esercitare i propri diritti, gli interessati possono contattare il Titolare del trattamento all’indirizzo e-mail: diocesi.mi@pec.chiesacattolica.it o privacy@chiesadimilano.it oppure il DPO all’indirizzo e-mail: dpo@chiesadimilano.it.</w:t>
      </w:r>
    </w:p>
    <w:p w14:paraId="0000003D" w14:textId="77777777" w:rsidR="00F33F10" w:rsidRDefault="00F33F10">
      <w:pPr>
        <w:jc w:val="both"/>
        <w:rPr>
          <w:rFonts w:ascii="Times New Roman" w:eastAsia="Times New Roman" w:hAnsi="Times New Roman" w:cs="Times New Roman"/>
        </w:rPr>
      </w:pPr>
    </w:p>
    <w:p w14:paraId="0000003E" w14:textId="77777777" w:rsidR="00F33F10" w:rsidRDefault="00000000">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Reclamo</w:t>
      </w:r>
    </w:p>
    <w:p w14:paraId="0000003F" w14:textId="77777777" w:rsidR="00F33F10" w:rsidRDefault="00F33F10">
      <w:pPr>
        <w:jc w:val="both"/>
        <w:rPr>
          <w:rFonts w:ascii="Times New Roman" w:eastAsia="Times New Roman" w:hAnsi="Times New Roman" w:cs="Times New Roman"/>
        </w:rPr>
      </w:pPr>
    </w:p>
    <w:p w14:paraId="00000040" w14:textId="77777777" w:rsidR="00F33F10" w:rsidRDefault="00000000">
      <w:pPr>
        <w:jc w:val="both"/>
        <w:rPr>
          <w:rFonts w:ascii="Times New Roman" w:eastAsia="Times New Roman" w:hAnsi="Times New Roman" w:cs="Times New Roman"/>
        </w:rPr>
      </w:pPr>
      <w:r>
        <w:rPr>
          <w:rFonts w:ascii="Times New Roman" w:eastAsia="Times New Roman" w:hAnsi="Times New Roman" w:cs="Times New Roman"/>
        </w:rPr>
        <w:lastRenderedPageBreak/>
        <w:t>Gli interessati hanno il diritto di proporre reclamo all’Autorità di Controllo competente (Garante per la Protezione dei Dati Personali) ai sensi dell’art. 77 del GDPR, qualora ritengano che il trattamento dei loro dati personali sia in contrasto con la normativa in vigore (art. 22 del Decreto Generale CEI).</w:t>
      </w:r>
    </w:p>
    <w:p w14:paraId="00000041" w14:textId="77777777" w:rsidR="00F33F10" w:rsidRDefault="00F33F10">
      <w:pPr>
        <w:jc w:val="both"/>
        <w:rPr>
          <w:rFonts w:ascii="Times New Roman" w:eastAsia="Times New Roman" w:hAnsi="Times New Roman" w:cs="Times New Roman"/>
        </w:rPr>
      </w:pPr>
    </w:p>
    <w:p w14:paraId="00000042" w14:textId="77777777" w:rsidR="00F33F10" w:rsidRDefault="00000000">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Modifiche all'Informativa</w:t>
      </w:r>
    </w:p>
    <w:p w14:paraId="00000043" w14:textId="77777777" w:rsidR="00F33F10" w:rsidRDefault="00F33F10">
      <w:pPr>
        <w:ind w:left="720"/>
        <w:jc w:val="both"/>
        <w:rPr>
          <w:rFonts w:ascii="Times New Roman" w:eastAsia="Times New Roman" w:hAnsi="Times New Roman" w:cs="Times New Roman"/>
        </w:rPr>
      </w:pPr>
    </w:p>
    <w:p w14:paraId="00000044" w14:textId="77777777" w:rsidR="00F33F10" w:rsidRDefault="00000000">
      <w:pPr>
        <w:jc w:val="both"/>
        <w:rPr>
          <w:rFonts w:ascii="Times New Roman" w:eastAsia="Times New Roman" w:hAnsi="Times New Roman" w:cs="Times New Roman"/>
        </w:rPr>
      </w:pPr>
      <w:r>
        <w:rPr>
          <w:rFonts w:ascii="Times New Roman" w:eastAsia="Times New Roman" w:hAnsi="Times New Roman" w:cs="Times New Roman"/>
        </w:rPr>
        <w:t>L'Arcidiocesi di Milano si riserva il diritto di modificare e aggiornare la presente Informativa in qualsiasi momento, in caso di entrata in vigore di nuove disposizioni di legge in materia di protezione dei dati personali.</w:t>
      </w:r>
    </w:p>
    <w:p w14:paraId="00000045" w14:textId="77777777" w:rsidR="00F33F10" w:rsidRDefault="00F33F10">
      <w:pPr>
        <w:jc w:val="both"/>
        <w:rPr>
          <w:rFonts w:ascii="Times New Roman" w:eastAsia="Times New Roman" w:hAnsi="Times New Roman" w:cs="Times New Roman"/>
        </w:rPr>
      </w:pPr>
    </w:p>
    <w:p w14:paraId="00000046" w14:textId="77777777" w:rsidR="00F33F10" w:rsidRDefault="00000000">
      <w:pPr>
        <w:jc w:val="both"/>
        <w:rPr>
          <w:rFonts w:ascii="Times New Roman" w:eastAsia="Times New Roman" w:hAnsi="Times New Roman" w:cs="Times New Roman"/>
        </w:rPr>
      </w:pPr>
      <w:r>
        <w:rPr>
          <w:rFonts w:ascii="Times New Roman" w:eastAsia="Times New Roman" w:hAnsi="Times New Roman" w:cs="Times New Roman"/>
        </w:rPr>
        <w:t>---</w:t>
      </w:r>
    </w:p>
    <w:p w14:paraId="00000047" w14:textId="77777777" w:rsidR="00F33F10" w:rsidRDefault="00F33F10">
      <w:pPr>
        <w:jc w:val="both"/>
        <w:rPr>
          <w:rFonts w:ascii="Times New Roman" w:eastAsia="Times New Roman" w:hAnsi="Times New Roman" w:cs="Times New Roman"/>
        </w:rPr>
      </w:pPr>
    </w:p>
    <w:p w14:paraId="00000048" w14:textId="77777777" w:rsidR="00F33F10" w:rsidRDefault="00000000">
      <w:pPr>
        <w:jc w:val="both"/>
        <w:rPr>
          <w:rFonts w:ascii="Times New Roman" w:eastAsia="Times New Roman" w:hAnsi="Times New Roman" w:cs="Times New Roman"/>
        </w:rPr>
      </w:pPr>
      <w:r>
        <w:rPr>
          <w:rFonts w:ascii="Times New Roman" w:eastAsia="Times New Roman" w:hAnsi="Times New Roman" w:cs="Times New Roman"/>
          <w:b/>
        </w:rPr>
        <w:t>Data di aggiornamento</w:t>
      </w:r>
      <w:r>
        <w:rPr>
          <w:rFonts w:ascii="Times New Roman" w:eastAsia="Times New Roman" w:hAnsi="Times New Roman" w:cs="Times New Roman"/>
        </w:rPr>
        <w:t>: 15 maggio 2024</w:t>
      </w:r>
    </w:p>
    <w:p w14:paraId="00000049" w14:textId="77777777" w:rsidR="00F33F10" w:rsidRDefault="00F33F10">
      <w:pPr>
        <w:jc w:val="both"/>
        <w:rPr>
          <w:rFonts w:ascii="Times New Roman" w:eastAsia="Times New Roman" w:hAnsi="Times New Roman" w:cs="Times New Roman"/>
        </w:rPr>
      </w:pPr>
    </w:p>
    <w:p w14:paraId="0000004A" w14:textId="77777777" w:rsidR="00F33F10" w:rsidRDefault="00000000">
      <w:pPr>
        <w:jc w:val="both"/>
        <w:rPr>
          <w:rFonts w:ascii="Times New Roman" w:eastAsia="Times New Roman" w:hAnsi="Times New Roman" w:cs="Times New Roman"/>
        </w:rPr>
      </w:pPr>
      <w:r>
        <w:rPr>
          <w:rFonts w:ascii="Times New Roman" w:eastAsia="Times New Roman" w:hAnsi="Times New Roman" w:cs="Times New Roman"/>
        </w:rPr>
        <w:t>---</w:t>
      </w:r>
    </w:p>
    <w:p w14:paraId="0000004B" w14:textId="77777777" w:rsidR="00F33F10" w:rsidRDefault="00F33F10">
      <w:pPr>
        <w:jc w:val="both"/>
        <w:rPr>
          <w:rFonts w:ascii="Times New Roman" w:eastAsia="Times New Roman" w:hAnsi="Times New Roman" w:cs="Times New Roman"/>
        </w:rPr>
      </w:pPr>
    </w:p>
    <w:p w14:paraId="0000004C" w14:textId="77777777" w:rsidR="00F33F10" w:rsidRDefault="00F33F10">
      <w:pPr>
        <w:jc w:val="both"/>
        <w:rPr>
          <w:rFonts w:ascii="Times New Roman" w:eastAsia="Times New Roman" w:hAnsi="Times New Roman" w:cs="Times New Roman"/>
        </w:rPr>
      </w:pPr>
    </w:p>
    <w:sectPr w:rsidR="00F33F1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9D150D"/>
    <w:multiLevelType w:val="multilevel"/>
    <w:tmpl w:val="B08EA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E722B3"/>
    <w:multiLevelType w:val="multilevel"/>
    <w:tmpl w:val="D786E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2A55E2"/>
    <w:multiLevelType w:val="multilevel"/>
    <w:tmpl w:val="EF703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997F67"/>
    <w:multiLevelType w:val="multilevel"/>
    <w:tmpl w:val="B5D8B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38835277">
    <w:abstractNumId w:val="3"/>
  </w:num>
  <w:num w:numId="2" w16cid:durableId="1096754591">
    <w:abstractNumId w:val="1"/>
  </w:num>
  <w:num w:numId="3" w16cid:durableId="300117304">
    <w:abstractNumId w:val="2"/>
  </w:num>
  <w:num w:numId="4" w16cid:durableId="6141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10"/>
    <w:rsid w:val="00017A7D"/>
    <w:rsid w:val="00492315"/>
    <w:rsid w:val="0060611D"/>
    <w:rsid w:val="00F33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FCDD"/>
  <w15:docId w15:val="{1316C29D-6942-4BDB-9BFB-71AE34B4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Maria Porcelluzzi</cp:lastModifiedBy>
  <cp:revision>2</cp:revision>
  <dcterms:created xsi:type="dcterms:W3CDTF">2024-06-06T07:11:00Z</dcterms:created>
  <dcterms:modified xsi:type="dcterms:W3CDTF">2024-06-06T07:11:00Z</dcterms:modified>
</cp:coreProperties>
</file>